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8C" w:rsidRPr="00BE3A8C" w:rsidRDefault="00BE3A8C" w:rsidP="00BE3A8C">
      <w:pPr>
        <w:spacing w:before="100" w:beforeAutospacing="1" w:after="100" w:afterAutospacing="1" w:line="240" w:lineRule="auto"/>
        <w:rPr>
          <w:rFonts w:ascii="Times New Roman" w:eastAsia="Times New Roman" w:hAnsi="Times New Roman" w:cs="Times New Roman"/>
          <w:sz w:val="24"/>
          <w:szCs w:val="24"/>
          <w:lang w:eastAsia="tr-TR"/>
        </w:rPr>
      </w:pPr>
      <w:r w:rsidRPr="00BE3A8C">
        <w:rPr>
          <w:rFonts w:ascii="Times New Roman" w:eastAsia="Times New Roman" w:hAnsi="Times New Roman" w:cs="Times New Roman"/>
          <w:sz w:val="24"/>
          <w:szCs w:val="24"/>
          <w:lang w:eastAsia="tr-TR"/>
        </w:rPr>
        <w:fldChar w:fldCharType="begin"/>
      </w:r>
      <w:r w:rsidRPr="00BE3A8C">
        <w:rPr>
          <w:rFonts w:ascii="Times New Roman" w:eastAsia="Times New Roman" w:hAnsi="Times New Roman" w:cs="Times New Roman"/>
          <w:sz w:val="24"/>
          <w:szCs w:val="24"/>
          <w:lang w:eastAsia="tr-TR"/>
        </w:rPr>
        <w:instrText xml:space="preserve"> HYPERLINK "https://mardinselahaddineyyubiilkokulu.meb.k12.tr/tema/iletisim.php" </w:instrText>
      </w:r>
      <w:r w:rsidRPr="00BE3A8C">
        <w:rPr>
          <w:rFonts w:ascii="Times New Roman" w:eastAsia="Times New Roman" w:hAnsi="Times New Roman" w:cs="Times New Roman"/>
          <w:sz w:val="24"/>
          <w:szCs w:val="24"/>
          <w:lang w:eastAsia="tr-TR"/>
        </w:rPr>
        <w:fldChar w:fldCharType="separate"/>
      </w:r>
      <w:r w:rsidRPr="00BE3A8C">
        <w:rPr>
          <w:rFonts w:ascii="Times New Roman" w:eastAsia="Times New Roman" w:hAnsi="Times New Roman" w:cs="Times New Roman"/>
          <w:color w:val="FFFFFF"/>
          <w:sz w:val="24"/>
          <w:szCs w:val="24"/>
          <w:lang w:eastAsia="tr-TR"/>
        </w:rPr>
        <w:t>İletişim</w:t>
      </w:r>
      <w:r w:rsidRPr="00BE3A8C">
        <w:rPr>
          <w:rFonts w:ascii="Times New Roman" w:eastAsia="Times New Roman" w:hAnsi="Times New Roman" w:cs="Times New Roman"/>
          <w:sz w:val="24"/>
          <w:szCs w:val="24"/>
          <w:lang w:eastAsia="tr-TR"/>
        </w:rPr>
        <w:fldChar w:fldCharType="end"/>
      </w:r>
    </w:p>
    <w:p w:rsidR="00BE3A8C" w:rsidRPr="00BE3A8C" w:rsidRDefault="00BE3A8C" w:rsidP="00BE3A8C">
      <w:pPr>
        <w:spacing w:before="300" w:after="150" w:line="240" w:lineRule="auto"/>
        <w:jc w:val="center"/>
        <w:outlineLvl w:val="0"/>
        <w:rPr>
          <w:rFonts w:ascii="Arial" w:eastAsia="Times New Roman" w:hAnsi="Arial" w:cs="Arial"/>
          <w:b/>
          <w:bCs/>
          <w:color w:val="61CBE6"/>
          <w:kern w:val="36"/>
          <w:sz w:val="36"/>
          <w:szCs w:val="36"/>
          <w:lang w:eastAsia="tr-TR"/>
        </w:rPr>
      </w:pPr>
      <w:r w:rsidRPr="00BE3A8C">
        <w:rPr>
          <w:rFonts w:ascii="Arial" w:eastAsia="Times New Roman" w:hAnsi="Arial" w:cs="Arial"/>
          <w:b/>
          <w:bCs/>
          <w:color w:val="61CBE6"/>
          <w:kern w:val="36"/>
          <w:sz w:val="36"/>
          <w:szCs w:val="36"/>
          <w:lang w:eastAsia="tr-TR"/>
        </w:rPr>
        <w:t>Öğrenme Sürecinin Aynası Ve Yol Haritası: Öğretmenlere Geri B</w:t>
      </w:r>
      <w:r>
        <w:rPr>
          <w:rFonts w:ascii="Arial" w:eastAsia="Times New Roman" w:hAnsi="Arial" w:cs="Arial"/>
          <w:b/>
          <w:bCs/>
          <w:color w:val="61CBE6"/>
          <w:kern w:val="36"/>
          <w:sz w:val="36"/>
          <w:szCs w:val="36"/>
          <w:lang w:eastAsia="tr-TR"/>
        </w:rPr>
        <w:t>ildirim El Kitabı</w:t>
      </w:r>
    </w:p>
    <w:p w:rsidR="00BE3A8C" w:rsidRDefault="00BE3A8C">
      <w:pPr>
        <w:rPr>
          <w:rStyle w:val="Gl"/>
          <w:rFonts w:ascii="Arial" w:hAnsi="Arial" w:cs="Arial"/>
          <w:sz w:val="27"/>
          <w:szCs w:val="27"/>
          <w:shd w:val="clear" w:color="auto" w:fill="FFFFFF"/>
        </w:rPr>
      </w:pPr>
    </w:p>
    <w:p w:rsidR="00BE3A8C" w:rsidRDefault="00BE3A8C">
      <w:pPr>
        <w:rPr>
          <w:rStyle w:val="Gl"/>
          <w:rFonts w:ascii="Arial" w:hAnsi="Arial" w:cs="Arial"/>
          <w:sz w:val="27"/>
          <w:szCs w:val="27"/>
          <w:shd w:val="clear" w:color="auto" w:fill="FFFFFF"/>
        </w:rPr>
      </w:pPr>
    </w:p>
    <w:p w:rsidR="000056EC" w:rsidRDefault="00BE3A8C">
      <w:pPr>
        <w:rPr>
          <w:rStyle w:val="Gl"/>
          <w:rFonts w:ascii="Arial" w:hAnsi="Arial" w:cs="Arial"/>
          <w:sz w:val="27"/>
          <w:szCs w:val="27"/>
          <w:shd w:val="clear" w:color="auto" w:fill="FFFFFF"/>
        </w:rPr>
      </w:pPr>
      <w:r w:rsidRPr="00BE3A8C">
        <w:rPr>
          <w:rStyle w:val="Gl"/>
          <w:rFonts w:ascii="Arial" w:hAnsi="Arial" w:cs="Arial"/>
          <w:sz w:val="27"/>
          <w:szCs w:val="27"/>
          <w:shd w:val="clear" w:color="auto" w:fill="FFFFFF"/>
        </w:rPr>
        <w:t xml:space="preserve">Millî Eğitim Bakanlığı, öğrenci başarısını artıran en etkili ve en kolay yöntem olan "geri </w:t>
      </w:r>
      <w:proofErr w:type="spellStart"/>
      <w:r w:rsidRPr="00BE3A8C">
        <w:rPr>
          <w:rStyle w:val="Gl"/>
          <w:rFonts w:ascii="Arial" w:hAnsi="Arial" w:cs="Arial"/>
          <w:sz w:val="27"/>
          <w:szCs w:val="27"/>
          <w:shd w:val="clear" w:color="auto" w:fill="FFFFFF"/>
        </w:rPr>
        <w:t>bildirim"e</w:t>
      </w:r>
      <w:proofErr w:type="spellEnd"/>
      <w:r w:rsidRPr="00BE3A8C">
        <w:rPr>
          <w:rStyle w:val="Gl"/>
          <w:rFonts w:ascii="Arial" w:hAnsi="Arial" w:cs="Arial"/>
          <w:sz w:val="27"/>
          <w:szCs w:val="27"/>
          <w:shd w:val="clear" w:color="auto" w:fill="FFFFFF"/>
        </w:rPr>
        <w:t xml:space="preserve"> ilişkin öğretmenlere özel bir el kitabı hazırladı. El kitabında, "geri bildirimin önemi", "geri bildirim verilirken nelere dikkat edilmesi gerektiği" gibi akla gelebilecek her türlü soruya bilimsel araştırmalar ışığında, örneklerle yanıt veriliyor. </w:t>
      </w:r>
    </w:p>
    <w:p w:rsidR="00BE3A8C" w:rsidRDefault="00BE3A8C">
      <w:pPr>
        <w:rPr>
          <w:rStyle w:val="Gl"/>
          <w:rFonts w:ascii="Arial" w:hAnsi="Arial" w:cs="Arial"/>
          <w:sz w:val="27"/>
          <w:szCs w:val="27"/>
          <w:shd w:val="clear" w:color="auto" w:fill="FFFFFF"/>
        </w:rPr>
      </w:pPr>
    </w:p>
    <w:p w:rsidR="00BE3A8C" w:rsidRDefault="00BE3A8C" w:rsidP="00BE3A8C">
      <w:r>
        <w:t xml:space="preserve">Son yıllarda yapılan araştırmalara göre, öğretmenin öğrenciye verdiği doğru geri bildirim, öğrenmeyi ve başarıyı artıran en önemli yönetimlerin başında geliyor. Bu denli etkili bir öğretim aracını, en doğru şekilde kullanmak için yola çıkan Öğretmen Yetiştirme ve Geliştirme Genel Müdürlüğü, geniş bir </w:t>
      </w:r>
      <w:proofErr w:type="gramStart"/>
      <w:r>
        <w:t>literatür</w:t>
      </w:r>
      <w:proofErr w:type="gramEnd"/>
      <w:r>
        <w:t xml:space="preserve"> taramasının ardından Öğretmenler İçin Geri Bildirim El Kitabı'nı hazırladı. Dijital ortamda Öğretmen Kitaplığının ogretmen.meb.gov.tr/</w:t>
      </w:r>
      <w:proofErr w:type="spellStart"/>
      <w:r>
        <w:t>ogretmen-kitapligi</w:t>
      </w:r>
      <w:proofErr w:type="spellEnd"/>
      <w:r>
        <w:t xml:space="preserve"> adresinde paylaşılan el kitabı, geri bildirimin tanımı ve önemine ilişkin teorik bilgilerin yanı sıra öğrencilere geri bildirim verilirken göz önünde bulundurulması gereken pratiklere ilişkin öneriler de içeriyor.</w:t>
      </w:r>
    </w:p>
    <w:p w:rsidR="00BE3A8C" w:rsidRDefault="00BE3A8C" w:rsidP="00BE3A8C"/>
    <w:p w:rsidR="00BE3A8C" w:rsidRDefault="00BE3A8C" w:rsidP="00BE3A8C">
      <w:r>
        <w:t xml:space="preserve">        ÖĞRENME SÜRECİNİN AYNASI VE YOL HARİTASI: ÖĞRETMENLERE "GERİ BİLDİRİM" EL KİTABI</w:t>
      </w:r>
    </w:p>
    <w:p w:rsidR="00BE3A8C" w:rsidRDefault="00BE3A8C" w:rsidP="00BE3A8C">
      <w:r>
        <w:rPr>
          <w:rFonts w:ascii="MyriadPro" w:hAnsi="MyriadPro"/>
          <w:color w:val="212529"/>
          <w:shd w:val="clear" w:color="auto" w:fill="FFFFFF"/>
        </w:rPr>
        <w:t xml:space="preserve">Kitaba </w:t>
      </w:r>
      <w:proofErr w:type="spellStart"/>
      <w:r>
        <w:rPr>
          <w:rFonts w:ascii="MyriadPro" w:hAnsi="MyriadPro"/>
          <w:color w:val="212529"/>
          <w:shd w:val="clear" w:color="auto" w:fill="FFFFFF"/>
        </w:rPr>
        <w:t>Ulşamak</w:t>
      </w:r>
      <w:proofErr w:type="spellEnd"/>
      <w:r>
        <w:rPr>
          <w:rFonts w:ascii="MyriadPro" w:hAnsi="MyriadPro"/>
          <w:color w:val="212529"/>
          <w:shd w:val="clear" w:color="auto" w:fill="FFFFFF"/>
        </w:rPr>
        <w:t xml:space="preserve"> </w:t>
      </w:r>
      <w:proofErr w:type="gramStart"/>
      <w:r>
        <w:rPr>
          <w:rFonts w:ascii="MyriadPro" w:hAnsi="MyriadPro"/>
          <w:color w:val="212529"/>
          <w:shd w:val="clear" w:color="auto" w:fill="FFFFFF"/>
        </w:rPr>
        <w:t xml:space="preserve">İçin : </w:t>
      </w:r>
      <w:r w:rsidRPr="00BE3A8C">
        <w:t>https</w:t>
      </w:r>
      <w:proofErr w:type="gramEnd"/>
      <w:r w:rsidRPr="00BE3A8C">
        <w:t>://ogretmen.meb.gov.tr/ogretmen-kitapligi/mesleki-gelisim-programi-kitaplari/ogretmenler-icin-el-kitabi-geri-bildirim.html</w:t>
      </w:r>
    </w:p>
    <w:p w:rsidR="00E6549C" w:rsidRPr="00BE3A8C" w:rsidRDefault="00BE3A8C" w:rsidP="00BE3A8C">
      <w:r w:rsidRPr="00BE3A8C">
        <w:rPr>
          <w:noProof/>
          <w:lang w:eastAsia="tr-TR"/>
        </w:rPr>
        <w:drawing>
          <wp:inline distT="0" distB="0" distL="0" distR="0">
            <wp:extent cx="5760720" cy="3236022"/>
            <wp:effectExtent l="0" t="0" r="0" b="2540"/>
            <wp:docPr id="1" name="Resim 1" descr="ÖĞRENME SÜRECİNİN AYNASI VE YOL HARİTASI: ÖĞRETMENLERE &amp;quot;GERİ BİLDİRİM&amp;quot; EL  KİTABI - Sütveren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ĞRENME SÜRECİNİN AYNASI VE YOL HARİTASI: ÖĞRETMENLERE &amp;quot;GERİ BİLDİRİM&amp;quot; EL  KİTABI - Sütveren İlkoku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6022"/>
                    </a:xfrm>
                    <a:prstGeom prst="rect">
                      <a:avLst/>
                    </a:prstGeom>
                    <a:noFill/>
                    <a:ln>
                      <a:noFill/>
                    </a:ln>
                  </pic:spPr>
                </pic:pic>
              </a:graphicData>
            </a:graphic>
          </wp:inline>
        </w:drawing>
      </w:r>
      <w:bookmarkStart w:id="0" w:name="_GoBack"/>
      <w:bookmarkEnd w:id="0"/>
    </w:p>
    <w:sectPr w:rsidR="00E6549C" w:rsidRPr="00BE3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6279F"/>
    <w:multiLevelType w:val="multilevel"/>
    <w:tmpl w:val="612A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8C"/>
    <w:rsid w:val="000056EC"/>
    <w:rsid w:val="00BE3A8C"/>
    <w:rsid w:val="00E6549C"/>
    <w:rsid w:val="00F37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E3A8C"/>
    <w:rPr>
      <w:b/>
      <w:bCs/>
    </w:rPr>
  </w:style>
  <w:style w:type="character" w:styleId="Kpr">
    <w:name w:val="Hyperlink"/>
    <w:basedOn w:val="VarsaylanParagrafYazTipi"/>
    <w:uiPriority w:val="99"/>
    <w:semiHidden/>
    <w:unhideWhenUsed/>
    <w:rsid w:val="00E6549C"/>
    <w:rPr>
      <w:color w:val="0000FF"/>
      <w:u w:val="single"/>
    </w:rPr>
  </w:style>
  <w:style w:type="paragraph" w:styleId="BalonMetni">
    <w:name w:val="Balloon Text"/>
    <w:basedOn w:val="Normal"/>
    <w:link w:val="BalonMetniChar"/>
    <w:uiPriority w:val="99"/>
    <w:semiHidden/>
    <w:unhideWhenUsed/>
    <w:rsid w:val="00F373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E3A8C"/>
    <w:rPr>
      <w:b/>
      <w:bCs/>
    </w:rPr>
  </w:style>
  <w:style w:type="character" w:styleId="Kpr">
    <w:name w:val="Hyperlink"/>
    <w:basedOn w:val="VarsaylanParagrafYazTipi"/>
    <w:uiPriority w:val="99"/>
    <w:semiHidden/>
    <w:unhideWhenUsed/>
    <w:rsid w:val="00E6549C"/>
    <w:rPr>
      <w:color w:val="0000FF"/>
      <w:u w:val="single"/>
    </w:rPr>
  </w:style>
  <w:style w:type="paragraph" w:styleId="BalonMetni">
    <w:name w:val="Balloon Text"/>
    <w:basedOn w:val="Normal"/>
    <w:link w:val="BalonMetniChar"/>
    <w:uiPriority w:val="99"/>
    <w:semiHidden/>
    <w:unhideWhenUsed/>
    <w:rsid w:val="00F373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19276">
      <w:bodyDiv w:val="1"/>
      <w:marLeft w:val="0"/>
      <w:marRight w:val="0"/>
      <w:marTop w:val="0"/>
      <w:marBottom w:val="0"/>
      <w:divBdr>
        <w:top w:val="none" w:sz="0" w:space="0" w:color="auto"/>
        <w:left w:val="none" w:sz="0" w:space="0" w:color="auto"/>
        <w:bottom w:val="none" w:sz="0" w:space="0" w:color="auto"/>
        <w:right w:val="none" w:sz="0" w:space="0" w:color="auto"/>
      </w:divBdr>
      <w:divsChild>
        <w:div w:id="1852602751">
          <w:marLeft w:val="0"/>
          <w:marRight w:val="0"/>
          <w:marTop w:val="75"/>
          <w:marBottom w:val="75"/>
          <w:divBdr>
            <w:top w:val="none" w:sz="0" w:space="0" w:color="auto"/>
            <w:left w:val="none" w:sz="0" w:space="0" w:color="auto"/>
            <w:bottom w:val="none" w:sz="0" w:space="0" w:color="auto"/>
            <w:right w:val="none" w:sz="0" w:space="0" w:color="auto"/>
          </w:divBdr>
        </w:div>
        <w:div w:id="80643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EFE</dc:creator>
  <cp:lastModifiedBy>Windows Kullanıcısı</cp:lastModifiedBy>
  <cp:revision>2</cp:revision>
  <dcterms:created xsi:type="dcterms:W3CDTF">2021-10-05T08:27:00Z</dcterms:created>
  <dcterms:modified xsi:type="dcterms:W3CDTF">2021-10-05T08:27:00Z</dcterms:modified>
</cp:coreProperties>
</file>